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ADE" w:rsidRPr="00EF5D2F" w:rsidRDefault="00EC6ADE" w:rsidP="00EC6ADE">
      <w:pPr>
        <w:rPr>
          <w:rFonts w:ascii="Arial" w:hAnsi="Arial" w:cs="Arial"/>
          <w:b/>
          <w:sz w:val="20"/>
          <w:szCs w:val="22"/>
          <w:lang w:val="fr-CH"/>
        </w:rPr>
      </w:pPr>
    </w:p>
    <w:p w:rsidR="00EF5D2F" w:rsidRPr="00EF5D2F" w:rsidRDefault="00EF5D2F" w:rsidP="00EF5D2F">
      <w:pPr>
        <w:jc w:val="both"/>
        <w:rPr>
          <w:rFonts w:ascii="Arial" w:hAnsi="Arial" w:cs="Arial"/>
          <w:b/>
          <w:sz w:val="22"/>
          <w:szCs w:val="22"/>
          <w:lang w:val="fr-CH"/>
        </w:rPr>
      </w:pPr>
      <w:r w:rsidRPr="00EF5D2F">
        <w:rPr>
          <w:rFonts w:ascii="Arial" w:hAnsi="Arial" w:cs="Arial"/>
          <w:b/>
          <w:sz w:val="22"/>
          <w:szCs w:val="22"/>
          <w:lang w:val="fr-CH"/>
        </w:rPr>
        <w:t>Exemple de texte pour les lettres à adresser aux locataires</w:t>
      </w:r>
    </w:p>
    <w:p w:rsidR="00EF5D2F" w:rsidRPr="00E87960" w:rsidRDefault="00EF5D2F" w:rsidP="00EF5D2F">
      <w:pPr>
        <w:jc w:val="both"/>
        <w:rPr>
          <w:rFonts w:ascii="Arial" w:hAnsi="Arial" w:cs="Arial"/>
          <w:sz w:val="22"/>
          <w:szCs w:val="22"/>
          <w:lang w:val="fr-CH"/>
        </w:rPr>
      </w:pPr>
    </w:p>
    <w:p w:rsidR="00EF5D2F" w:rsidRPr="00E87960" w:rsidRDefault="00EF5D2F" w:rsidP="00EF5D2F">
      <w:pPr>
        <w:jc w:val="both"/>
        <w:rPr>
          <w:rFonts w:ascii="Arial" w:hAnsi="Arial" w:cs="Arial"/>
          <w:sz w:val="22"/>
          <w:szCs w:val="22"/>
          <w:lang w:val="fr-CH"/>
        </w:rPr>
      </w:pPr>
      <w:r>
        <w:rPr>
          <w:rFonts w:ascii="Arial" w:hAnsi="Arial" w:cs="Arial"/>
          <w:sz w:val="22"/>
          <w:szCs w:val="22"/>
          <w:lang w:val="fr-CH"/>
        </w:rPr>
        <w:t xml:space="preserve">Chère </w:t>
      </w:r>
      <w:r w:rsidRPr="00E87960">
        <w:rPr>
          <w:rFonts w:ascii="Arial" w:hAnsi="Arial" w:cs="Arial"/>
          <w:sz w:val="22"/>
          <w:szCs w:val="22"/>
          <w:lang w:val="fr-CH"/>
        </w:rPr>
        <w:t>Madame</w:t>
      </w:r>
      <w:r>
        <w:rPr>
          <w:rFonts w:ascii="Arial" w:hAnsi="Arial" w:cs="Arial"/>
          <w:sz w:val="22"/>
          <w:szCs w:val="22"/>
          <w:lang w:val="fr-CH"/>
        </w:rPr>
        <w:t>,</w:t>
      </w:r>
    </w:p>
    <w:p w:rsidR="00EF5D2F" w:rsidRPr="00E87960" w:rsidRDefault="00EF5D2F" w:rsidP="00EF5D2F">
      <w:pPr>
        <w:jc w:val="both"/>
        <w:rPr>
          <w:rFonts w:ascii="Arial" w:hAnsi="Arial" w:cs="Arial"/>
          <w:sz w:val="22"/>
          <w:szCs w:val="22"/>
          <w:lang w:val="fr-CH"/>
        </w:rPr>
      </w:pPr>
      <w:r>
        <w:rPr>
          <w:rFonts w:ascii="Arial" w:hAnsi="Arial" w:cs="Arial"/>
          <w:sz w:val="22"/>
          <w:szCs w:val="22"/>
          <w:lang w:val="fr-CH"/>
        </w:rPr>
        <w:t xml:space="preserve">Cher </w:t>
      </w:r>
      <w:r w:rsidRPr="00E87960">
        <w:rPr>
          <w:rFonts w:ascii="Arial" w:hAnsi="Arial" w:cs="Arial"/>
          <w:sz w:val="22"/>
          <w:szCs w:val="22"/>
          <w:lang w:val="fr-CH"/>
        </w:rPr>
        <w:t>Monsieur</w:t>
      </w:r>
      <w:r>
        <w:rPr>
          <w:rFonts w:ascii="Arial" w:hAnsi="Arial" w:cs="Arial"/>
          <w:sz w:val="22"/>
          <w:szCs w:val="22"/>
          <w:lang w:val="fr-CH"/>
        </w:rPr>
        <w:t>,</w:t>
      </w:r>
    </w:p>
    <w:p w:rsidR="00EF5D2F" w:rsidRPr="00E87960" w:rsidRDefault="00EF5D2F" w:rsidP="00EF5D2F">
      <w:pPr>
        <w:jc w:val="both"/>
        <w:rPr>
          <w:rFonts w:ascii="Arial" w:hAnsi="Arial" w:cs="Arial"/>
          <w:sz w:val="22"/>
          <w:szCs w:val="22"/>
          <w:lang w:val="fr-CH"/>
        </w:rPr>
      </w:pPr>
    </w:p>
    <w:p w:rsidR="00EF5D2F" w:rsidRPr="00E87960" w:rsidRDefault="00EF5D2F" w:rsidP="00EF5D2F">
      <w:pPr>
        <w:jc w:val="both"/>
        <w:rPr>
          <w:rFonts w:ascii="Arial" w:hAnsi="Arial" w:cs="Arial"/>
          <w:sz w:val="22"/>
          <w:szCs w:val="22"/>
          <w:lang w:val="fr-CH"/>
        </w:rPr>
      </w:pPr>
      <w:r w:rsidRPr="00E87960">
        <w:rPr>
          <w:rFonts w:ascii="Arial" w:hAnsi="Arial" w:cs="Arial"/>
          <w:sz w:val="22"/>
          <w:szCs w:val="22"/>
          <w:lang w:val="fr-CH"/>
        </w:rPr>
        <w:t xml:space="preserve">Le DATE, l'HEURE, </w:t>
      </w:r>
      <w:r>
        <w:rPr>
          <w:rFonts w:ascii="Arial" w:hAnsi="Arial" w:cs="Arial"/>
          <w:sz w:val="22"/>
          <w:szCs w:val="22"/>
          <w:lang w:val="fr-CH"/>
        </w:rPr>
        <w:t>l’état des lieux</w:t>
      </w:r>
      <w:r w:rsidRPr="00E87960">
        <w:rPr>
          <w:rFonts w:ascii="Arial" w:hAnsi="Arial" w:cs="Arial"/>
          <w:sz w:val="22"/>
          <w:szCs w:val="22"/>
          <w:lang w:val="fr-CH"/>
        </w:rPr>
        <w:t xml:space="preserve"> a</w:t>
      </w:r>
      <w:r>
        <w:rPr>
          <w:rFonts w:ascii="Arial" w:hAnsi="Arial" w:cs="Arial"/>
          <w:sz w:val="22"/>
          <w:szCs w:val="22"/>
          <w:lang w:val="fr-CH"/>
        </w:rPr>
        <w:t>ura</w:t>
      </w:r>
      <w:r w:rsidRPr="00E87960">
        <w:rPr>
          <w:rFonts w:ascii="Arial" w:hAnsi="Arial" w:cs="Arial"/>
          <w:sz w:val="22"/>
          <w:szCs w:val="22"/>
          <w:lang w:val="fr-CH"/>
        </w:rPr>
        <w:t xml:space="preserve"> lieu, respectivement la remise de votre appartement à l'HEURE. Sous réserve du respect des règles d'hygiène et de comportement en vigueur de OFSP, la réception et la remise de votre appartement sont également possibles. En raison de la situation exceptionnelle, nous avons adapté le processus de réception et de remise des appartements. V</w:t>
      </w:r>
      <w:r>
        <w:rPr>
          <w:rFonts w:ascii="Arial" w:hAnsi="Arial" w:cs="Arial"/>
          <w:sz w:val="22"/>
          <w:szCs w:val="22"/>
          <w:lang w:val="fr-CH"/>
        </w:rPr>
        <w:t>euillez</w:t>
      </w:r>
      <w:r w:rsidRPr="00E87960">
        <w:rPr>
          <w:rFonts w:ascii="Arial" w:hAnsi="Arial" w:cs="Arial"/>
          <w:sz w:val="22"/>
          <w:szCs w:val="22"/>
          <w:lang w:val="fr-CH"/>
        </w:rPr>
        <w:t xml:space="preserve"> trouver</w:t>
      </w:r>
      <w:r>
        <w:rPr>
          <w:rFonts w:ascii="Arial" w:hAnsi="Arial" w:cs="Arial"/>
          <w:sz w:val="22"/>
          <w:szCs w:val="22"/>
          <w:lang w:val="fr-CH"/>
        </w:rPr>
        <w:t xml:space="preserve"> ci-dessous les informations et règles de conduite. </w:t>
      </w:r>
    </w:p>
    <w:p w:rsidR="00EF5D2F" w:rsidRPr="00E87960" w:rsidRDefault="00EF5D2F" w:rsidP="00EF5D2F">
      <w:pPr>
        <w:jc w:val="both"/>
        <w:rPr>
          <w:rFonts w:ascii="Arial" w:hAnsi="Arial" w:cs="Arial"/>
          <w:sz w:val="22"/>
          <w:szCs w:val="22"/>
          <w:lang w:val="fr-CH"/>
        </w:rPr>
      </w:pPr>
    </w:p>
    <w:p w:rsidR="00EF5D2F" w:rsidRPr="00E87960" w:rsidRDefault="00EF5D2F" w:rsidP="00EF5D2F">
      <w:pPr>
        <w:jc w:val="both"/>
        <w:rPr>
          <w:rFonts w:ascii="Arial" w:hAnsi="Arial" w:cs="Arial"/>
          <w:sz w:val="22"/>
          <w:szCs w:val="22"/>
          <w:lang w:val="fr-CH"/>
        </w:rPr>
      </w:pPr>
      <w:r w:rsidRPr="00E87960">
        <w:rPr>
          <w:rFonts w:ascii="Arial" w:hAnsi="Arial" w:cs="Arial"/>
          <w:sz w:val="22"/>
          <w:szCs w:val="22"/>
          <w:lang w:val="fr-CH"/>
        </w:rPr>
        <w:t>Informations générales :</w:t>
      </w:r>
    </w:p>
    <w:p w:rsidR="00EF5D2F" w:rsidRPr="00E87960" w:rsidRDefault="00EF5D2F" w:rsidP="00EF5D2F">
      <w:pPr>
        <w:jc w:val="both"/>
        <w:rPr>
          <w:rFonts w:ascii="Arial" w:hAnsi="Arial" w:cs="Arial"/>
          <w:sz w:val="22"/>
          <w:szCs w:val="22"/>
          <w:lang w:val="fr-CH"/>
        </w:rPr>
      </w:pPr>
    </w:p>
    <w:p w:rsidR="00EF5D2F" w:rsidRPr="00E87960" w:rsidRDefault="00EF5D2F" w:rsidP="00EF5D2F">
      <w:pPr>
        <w:pStyle w:val="Paragraphedeliste"/>
        <w:numPr>
          <w:ilvl w:val="0"/>
          <w:numId w:val="1"/>
        </w:numPr>
        <w:jc w:val="both"/>
        <w:rPr>
          <w:rFonts w:ascii="Arial" w:hAnsi="Arial" w:cs="Arial"/>
          <w:sz w:val="22"/>
          <w:szCs w:val="22"/>
          <w:lang w:val="fr-CH"/>
        </w:rPr>
      </w:pPr>
      <w:r w:rsidRPr="00E87960">
        <w:rPr>
          <w:rFonts w:ascii="Arial" w:hAnsi="Arial" w:cs="Arial"/>
          <w:sz w:val="22"/>
          <w:szCs w:val="22"/>
          <w:lang w:val="fr-CH"/>
        </w:rPr>
        <w:t>Veuillez attendre devant l'entrée principale du bâtiment à l'heure convenue.</w:t>
      </w:r>
    </w:p>
    <w:p w:rsidR="00EF5D2F" w:rsidRPr="00E87960" w:rsidRDefault="00EF5D2F" w:rsidP="00EF5D2F">
      <w:pPr>
        <w:pStyle w:val="Paragraphedeliste"/>
        <w:numPr>
          <w:ilvl w:val="0"/>
          <w:numId w:val="1"/>
        </w:numPr>
        <w:jc w:val="both"/>
        <w:rPr>
          <w:rFonts w:ascii="Arial" w:hAnsi="Arial" w:cs="Arial"/>
          <w:sz w:val="22"/>
          <w:szCs w:val="22"/>
          <w:lang w:val="fr-CH"/>
        </w:rPr>
      </w:pPr>
      <w:r w:rsidRPr="00E87960">
        <w:rPr>
          <w:rFonts w:ascii="Arial" w:hAnsi="Arial" w:cs="Arial"/>
          <w:sz w:val="22"/>
          <w:szCs w:val="22"/>
          <w:lang w:val="fr-CH"/>
        </w:rPr>
        <w:t xml:space="preserve">Veuillez garder </w:t>
      </w:r>
      <w:r w:rsidRPr="004B298A">
        <w:rPr>
          <w:rFonts w:ascii="Arial" w:hAnsi="Arial" w:cs="Arial"/>
          <w:sz w:val="22"/>
          <w:szCs w:val="22"/>
          <w:u w:val="single"/>
          <w:lang w:val="fr-CH"/>
        </w:rPr>
        <w:t>en permanence</w:t>
      </w:r>
      <w:r w:rsidRPr="00E87960">
        <w:rPr>
          <w:rFonts w:ascii="Arial" w:hAnsi="Arial" w:cs="Arial"/>
          <w:sz w:val="22"/>
          <w:szCs w:val="22"/>
          <w:lang w:val="fr-CH"/>
        </w:rPr>
        <w:t xml:space="preserve"> une distance de 2 mètres par rapport aux autres personnes.</w:t>
      </w:r>
    </w:p>
    <w:p w:rsidR="00EF5D2F" w:rsidRPr="00E87960" w:rsidRDefault="00EF5D2F" w:rsidP="00EF5D2F">
      <w:pPr>
        <w:pStyle w:val="Paragraphedeliste"/>
        <w:numPr>
          <w:ilvl w:val="0"/>
          <w:numId w:val="1"/>
        </w:numPr>
        <w:jc w:val="both"/>
        <w:rPr>
          <w:rFonts w:ascii="Arial" w:hAnsi="Arial" w:cs="Arial"/>
          <w:sz w:val="22"/>
          <w:szCs w:val="22"/>
          <w:lang w:val="fr-CH"/>
        </w:rPr>
      </w:pPr>
      <w:r w:rsidRPr="00E87960">
        <w:rPr>
          <w:rFonts w:ascii="Arial" w:hAnsi="Arial" w:cs="Arial"/>
          <w:sz w:val="22"/>
          <w:szCs w:val="22"/>
          <w:lang w:val="fr-CH"/>
        </w:rPr>
        <w:t xml:space="preserve">Nous </w:t>
      </w:r>
      <w:r>
        <w:rPr>
          <w:rFonts w:ascii="Arial" w:hAnsi="Arial" w:cs="Arial"/>
          <w:sz w:val="22"/>
          <w:szCs w:val="22"/>
          <w:lang w:val="fr-CH"/>
        </w:rPr>
        <w:t xml:space="preserve">nous </w:t>
      </w:r>
      <w:r w:rsidRPr="00E87960">
        <w:rPr>
          <w:rFonts w:ascii="Arial" w:hAnsi="Arial" w:cs="Arial"/>
          <w:sz w:val="22"/>
          <w:szCs w:val="22"/>
          <w:lang w:val="fr-CH"/>
        </w:rPr>
        <w:t>ne serr</w:t>
      </w:r>
      <w:r>
        <w:rPr>
          <w:rFonts w:ascii="Arial" w:hAnsi="Arial" w:cs="Arial"/>
          <w:sz w:val="22"/>
          <w:szCs w:val="22"/>
          <w:lang w:val="fr-CH"/>
        </w:rPr>
        <w:t>er</w:t>
      </w:r>
      <w:r w:rsidRPr="00E87960">
        <w:rPr>
          <w:rFonts w:ascii="Arial" w:hAnsi="Arial" w:cs="Arial"/>
          <w:sz w:val="22"/>
          <w:szCs w:val="22"/>
          <w:lang w:val="fr-CH"/>
        </w:rPr>
        <w:t>ons pas la main e</w:t>
      </w:r>
      <w:r>
        <w:rPr>
          <w:rFonts w:ascii="Arial" w:hAnsi="Arial" w:cs="Arial"/>
          <w:sz w:val="22"/>
          <w:szCs w:val="22"/>
          <w:lang w:val="fr-CH"/>
        </w:rPr>
        <w:t>t ne remettons pas de documents en mains propres.</w:t>
      </w:r>
    </w:p>
    <w:p w:rsidR="00EF5D2F" w:rsidRPr="00E87960" w:rsidRDefault="00EF5D2F" w:rsidP="00EF5D2F">
      <w:pPr>
        <w:pStyle w:val="Paragraphedeliste"/>
        <w:numPr>
          <w:ilvl w:val="0"/>
          <w:numId w:val="1"/>
        </w:numPr>
        <w:jc w:val="both"/>
        <w:rPr>
          <w:rFonts w:ascii="Arial" w:hAnsi="Arial" w:cs="Arial"/>
          <w:sz w:val="22"/>
          <w:szCs w:val="22"/>
          <w:lang w:val="fr-CH"/>
        </w:rPr>
      </w:pPr>
      <w:r w:rsidRPr="00E87960">
        <w:rPr>
          <w:rFonts w:ascii="Arial" w:hAnsi="Arial" w:cs="Arial"/>
          <w:sz w:val="22"/>
          <w:szCs w:val="22"/>
          <w:lang w:val="fr-CH"/>
        </w:rPr>
        <w:t xml:space="preserve">Nous vous demandons de comprendre que nous effectuons la réception de l'appartement sans la présence de tiers. Veuillez attendre devant l'entrée principale pendant </w:t>
      </w:r>
      <w:r>
        <w:rPr>
          <w:rFonts w:ascii="Arial" w:hAnsi="Arial" w:cs="Arial"/>
          <w:sz w:val="22"/>
          <w:szCs w:val="22"/>
          <w:lang w:val="fr-CH"/>
        </w:rPr>
        <w:t>le temps de l’état de lieux de sortie</w:t>
      </w:r>
      <w:r w:rsidRPr="00E87960">
        <w:rPr>
          <w:rFonts w:ascii="Arial" w:hAnsi="Arial" w:cs="Arial"/>
          <w:sz w:val="22"/>
          <w:szCs w:val="22"/>
          <w:lang w:val="fr-CH"/>
        </w:rPr>
        <w:t>. Une fois l'appartement inspecté, nous reviendrons vers vous à l'entrée principale.</w:t>
      </w:r>
    </w:p>
    <w:p w:rsidR="00EF5D2F" w:rsidRPr="00E87960" w:rsidRDefault="00EF5D2F" w:rsidP="00EF5D2F">
      <w:pPr>
        <w:pStyle w:val="Paragraphedeliste"/>
        <w:numPr>
          <w:ilvl w:val="0"/>
          <w:numId w:val="1"/>
        </w:numPr>
        <w:jc w:val="both"/>
        <w:rPr>
          <w:rFonts w:ascii="Arial" w:hAnsi="Arial" w:cs="Arial"/>
          <w:sz w:val="22"/>
          <w:szCs w:val="22"/>
          <w:lang w:val="fr-CH"/>
        </w:rPr>
      </w:pPr>
      <w:r w:rsidRPr="00E87960">
        <w:rPr>
          <w:rFonts w:ascii="Arial" w:hAnsi="Arial" w:cs="Arial"/>
          <w:sz w:val="22"/>
          <w:szCs w:val="22"/>
          <w:lang w:val="fr-CH"/>
        </w:rPr>
        <w:t xml:space="preserve">Lors du rendez-vous lui-même, vous ne recevrez pas de protocole à signer. Celui-ci vous sera envoyé par courrier </w:t>
      </w:r>
      <w:r>
        <w:rPr>
          <w:rFonts w:ascii="Arial" w:hAnsi="Arial" w:cs="Arial"/>
          <w:sz w:val="22"/>
          <w:szCs w:val="22"/>
          <w:lang w:val="fr-CH"/>
        </w:rPr>
        <w:t xml:space="preserve">électronique ou </w:t>
      </w:r>
      <w:r w:rsidRPr="00E87960">
        <w:rPr>
          <w:rFonts w:ascii="Arial" w:hAnsi="Arial" w:cs="Arial"/>
          <w:sz w:val="22"/>
          <w:szCs w:val="22"/>
          <w:lang w:val="fr-CH"/>
        </w:rPr>
        <w:t>recommandé immédiatement après le rendez-vous.</w:t>
      </w:r>
    </w:p>
    <w:p w:rsidR="00EF5D2F" w:rsidRPr="00E87960" w:rsidRDefault="00EF5D2F" w:rsidP="00EF5D2F">
      <w:pPr>
        <w:jc w:val="both"/>
        <w:rPr>
          <w:rFonts w:ascii="Arial" w:hAnsi="Arial" w:cs="Arial"/>
          <w:sz w:val="22"/>
          <w:szCs w:val="22"/>
          <w:lang w:val="fr-CH"/>
        </w:rPr>
      </w:pPr>
    </w:p>
    <w:p w:rsidR="00EF5D2F" w:rsidRPr="00E87960" w:rsidRDefault="00EF5D2F" w:rsidP="00EF5D2F">
      <w:pPr>
        <w:jc w:val="both"/>
        <w:rPr>
          <w:rFonts w:ascii="Arial" w:hAnsi="Arial" w:cs="Arial"/>
          <w:sz w:val="22"/>
          <w:szCs w:val="22"/>
          <w:lang w:val="fr-CH"/>
        </w:rPr>
      </w:pPr>
      <w:r w:rsidRPr="00E87960">
        <w:rPr>
          <w:rFonts w:ascii="Arial" w:hAnsi="Arial" w:cs="Arial"/>
          <w:sz w:val="22"/>
          <w:szCs w:val="22"/>
          <w:lang w:val="fr-CH"/>
        </w:rPr>
        <w:t>Déménagement du locataire</w:t>
      </w:r>
      <w:r>
        <w:rPr>
          <w:rFonts w:ascii="Arial" w:hAnsi="Arial" w:cs="Arial"/>
          <w:sz w:val="22"/>
          <w:szCs w:val="22"/>
          <w:lang w:val="fr-CH"/>
        </w:rPr>
        <w:t xml:space="preserve"> actuel</w:t>
      </w:r>
      <w:r w:rsidRPr="00E87960">
        <w:rPr>
          <w:rFonts w:ascii="Arial" w:hAnsi="Arial" w:cs="Arial"/>
          <w:sz w:val="22"/>
          <w:szCs w:val="22"/>
          <w:lang w:val="fr-CH"/>
        </w:rPr>
        <w:t xml:space="preserve"> - informations complémentaires :</w:t>
      </w:r>
    </w:p>
    <w:p w:rsidR="00EF5D2F" w:rsidRPr="00E87960" w:rsidRDefault="00EF5D2F" w:rsidP="00EF5D2F">
      <w:pPr>
        <w:jc w:val="both"/>
        <w:rPr>
          <w:rFonts w:ascii="Arial" w:hAnsi="Arial" w:cs="Arial"/>
          <w:sz w:val="22"/>
          <w:szCs w:val="22"/>
          <w:lang w:val="fr-CH"/>
        </w:rPr>
      </w:pPr>
    </w:p>
    <w:p w:rsidR="00EF5D2F" w:rsidRPr="00E87960" w:rsidRDefault="00EF5D2F" w:rsidP="00EF5D2F">
      <w:pPr>
        <w:pStyle w:val="Paragraphedeliste"/>
        <w:numPr>
          <w:ilvl w:val="0"/>
          <w:numId w:val="2"/>
        </w:numPr>
        <w:jc w:val="both"/>
        <w:rPr>
          <w:rFonts w:ascii="Arial" w:hAnsi="Arial" w:cs="Arial"/>
          <w:sz w:val="22"/>
          <w:szCs w:val="22"/>
          <w:lang w:val="fr-CH"/>
        </w:rPr>
      </w:pPr>
      <w:r w:rsidRPr="00E87960">
        <w:rPr>
          <w:rFonts w:ascii="Arial" w:hAnsi="Arial" w:cs="Arial"/>
          <w:sz w:val="22"/>
          <w:szCs w:val="22"/>
          <w:lang w:val="fr-CH"/>
        </w:rPr>
        <w:t>Veuillez laisser la porte de l'appartement ouverte.</w:t>
      </w:r>
    </w:p>
    <w:p w:rsidR="00EF5D2F" w:rsidRPr="00E87960" w:rsidRDefault="00EF5D2F" w:rsidP="00EF5D2F">
      <w:pPr>
        <w:pStyle w:val="Paragraphedeliste"/>
        <w:numPr>
          <w:ilvl w:val="0"/>
          <w:numId w:val="2"/>
        </w:numPr>
        <w:jc w:val="both"/>
        <w:rPr>
          <w:rFonts w:ascii="Arial" w:hAnsi="Arial" w:cs="Arial"/>
          <w:sz w:val="22"/>
          <w:szCs w:val="22"/>
          <w:lang w:val="fr-CH"/>
        </w:rPr>
      </w:pPr>
      <w:r w:rsidRPr="00E87960">
        <w:rPr>
          <w:rFonts w:ascii="Arial" w:hAnsi="Arial" w:cs="Arial"/>
          <w:sz w:val="22"/>
          <w:szCs w:val="22"/>
          <w:lang w:val="fr-CH"/>
        </w:rPr>
        <w:t>Veuillez laisser toutes les clés (triées) dans la cuisine (</w:t>
      </w:r>
      <w:r>
        <w:rPr>
          <w:rFonts w:ascii="Arial" w:hAnsi="Arial" w:cs="Arial"/>
          <w:sz w:val="22"/>
          <w:szCs w:val="22"/>
          <w:lang w:val="fr-CH"/>
        </w:rPr>
        <w:t xml:space="preserve">dans un endroit </w:t>
      </w:r>
      <w:r w:rsidRPr="00E87960">
        <w:rPr>
          <w:rFonts w:ascii="Arial" w:hAnsi="Arial" w:cs="Arial"/>
          <w:sz w:val="22"/>
          <w:szCs w:val="22"/>
          <w:lang w:val="fr-CH"/>
        </w:rPr>
        <w:t>bien visible).</w:t>
      </w:r>
    </w:p>
    <w:p w:rsidR="00EF5D2F" w:rsidRPr="00E87960" w:rsidRDefault="00EF5D2F" w:rsidP="00EF5D2F">
      <w:pPr>
        <w:jc w:val="both"/>
        <w:rPr>
          <w:rFonts w:ascii="Arial" w:hAnsi="Arial" w:cs="Arial"/>
          <w:sz w:val="22"/>
          <w:szCs w:val="22"/>
          <w:lang w:val="fr-CH"/>
        </w:rPr>
      </w:pPr>
    </w:p>
    <w:p w:rsidR="00EF5D2F" w:rsidRPr="00E87960" w:rsidRDefault="00EF5D2F" w:rsidP="00EF5D2F">
      <w:pPr>
        <w:jc w:val="both"/>
        <w:rPr>
          <w:rFonts w:ascii="Arial" w:hAnsi="Arial" w:cs="Arial"/>
          <w:sz w:val="22"/>
          <w:szCs w:val="22"/>
          <w:lang w:val="fr-CH"/>
        </w:rPr>
      </w:pPr>
      <w:r w:rsidRPr="00E87960">
        <w:rPr>
          <w:rFonts w:ascii="Arial" w:hAnsi="Arial" w:cs="Arial"/>
          <w:sz w:val="22"/>
          <w:szCs w:val="22"/>
          <w:lang w:val="fr-CH"/>
        </w:rPr>
        <w:t xml:space="preserve">Déménagement du </w:t>
      </w:r>
      <w:r>
        <w:rPr>
          <w:rFonts w:ascii="Arial" w:hAnsi="Arial" w:cs="Arial"/>
          <w:sz w:val="22"/>
          <w:szCs w:val="22"/>
          <w:lang w:val="fr-CH"/>
        </w:rPr>
        <w:t xml:space="preserve">nouveau </w:t>
      </w:r>
      <w:r w:rsidRPr="00E87960">
        <w:rPr>
          <w:rFonts w:ascii="Arial" w:hAnsi="Arial" w:cs="Arial"/>
          <w:sz w:val="22"/>
          <w:szCs w:val="22"/>
          <w:lang w:val="fr-CH"/>
        </w:rPr>
        <w:t>locataire - Informations complémentaires :</w:t>
      </w:r>
    </w:p>
    <w:p w:rsidR="00EF5D2F" w:rsidRPr="00E87960" w:rsidRDefault="00EF5D2F" w:rsidP="00EF5D2F">
      <w:pPr>
        <w:jc w:val="both"/>
        <w:rPr>
          <w:rFonts w:ascii="Arial" w:hAnsi="Arial" w:cs="Arial"/>
          <w:sz w:val="22"/>
          <w:szCs w:val="22"/>
          <w:lang w:val="fr-CH"/>
        </w:rPr>
      </w:pPr>
    </w:p>
    <w:p w:rsidR="00EF5D2F" w:rsidRPr="00E87960" w:rsidRDefault="00EF5D2F" w:rsidP="00EF5D2F">
      <w:pPr>
        <w:pStyle w:val="Paragraphedeliste"/>
        <w:numPr>
          <w:ilvl w:val="0"/>
          <w:numId w:val="3"/>
        </w:numPr>
        <w:jc w:val="both"/>
        <w:rPr>
          <w:rFonts w:ascii="Arial" w:hAnsi="Arial" w:cs="Arial"/>
          <w:sz w:val="22"/>
          <w:szCs w:val="22"/>
          <w:lang w:val="fr-CH"/>
        </w:rPr>
      </w:pPr>
      <w:r w:rsidRPr="00E87960">
        <w:rPr>
          <w:rFonts w:ascii="Arial" w:hAnsi="Arial" w:cs="Arial"/>
          <w:sz w:val="22"/>
          <w:szCs w:val="22"/>
          <w:lang w:val="fr-CH"/>
        </w:rPr>
        <w:t>Veuillez vérifier que l'appartement est propre au moment de la prise en charge.</w:t>
      </w:r>
    </w:p>
    <w:p w:rsidR="00EF5D2F" w:rsidRDefault="00EF5D2F" w:rsidP="00EF5D2F">
      <w:pPr>
        <w:pStyle w:val="Paragraphedeliste"/>
        <w:numPr>
          <w:ilvl w:val="0"/>
          <w:numId w:val="3"/>
        </w:numPr>
        <w:jc w:val="both"/>
        <w:rPr>
          <w:rFonts w:ascii="Arial" w:hAnsi="Arial" w:cs="Arial"/>
          <w:sz w:val="22"/>
          <w:szCs w:val="22"/>
          <w:lang w:val="fr-CH"/>
        </w:rPr>
      </w:pPr>
      <w:r w:rsidRPr="00E87960">
        <w:rPr>
          <w:rFonts w:ascii="Arial" w:hAnsi="Arial" w:cs="Arial"/>
          <w:sz w:val="22"/>
          <w:szCs w:val="22"/>
          <w:lang w:val="fr-CH"/>
        </w:rPr>
        <w:t xml:space="preserve">Vous avez la possibilité de signaler d'autres défauts dans l'appartement pendant 14 jours après la réception du protocole par courrier postal. Veuillez envoyer </w:t>
      </w:r>
      <w:r>
        <w:rPr>
          <w:rFonts w:ascii="Arial" w:hAnsi="Arial" w:cs="Arial"/>
          <w:sz w:val="22"/>
          <w:szCs w:val="22"/>
          <w:lang w:val="fr-CH"/>
        </w:rPr>
        <w:t>un courriel</w:t>
      </w:r>
      <w:r w:rsidRPr="00E87960">
        <w:rPr>
          <w:rFonts w:ascii="Arial" w:hAnsi="Arial" w:cs="Arial"/>
          <w:sz w:val="22"/>
          <w:szCs w:val="22"/>
          <w:lang w:val="fr-CH"/>
        </w:rPr>
        <w:t xml:space="preserve"> à la gérance, accompagné d</w:t>
      </w:r>
      <w:r>
        <w:rPr>
          <w:rFonts w:ascii="Arial" w:hAnsi="Arial" w:cs="Arial"/>
          <w:sz w:val="22"/>
          <w:szCs w:val="22"/>
          <w:lang w:val="fr-CH"/>
        </w:rPr>
        <w:t>e photos de l’appartement.</w:t>
      </w:r>
    </w:p>
    <w:p w:rsidR="00EF5D2F" w:rsidRPr="00E87960" w:rsidRDefault="00EF5D2F" w:rsidP="00EF5D2F">
      <w:pPr>
        <w:pStyle w:val="Paragraphedeliste"/>
        <w:numPr>
          <w:ilvl w:val="0"/>
          <w:numId w:val="3"/>
        </w:numPr>
        <w:jc w:val="both"/>
        <w:rPr>
          <w:rFonts w:ascii="Arial" w:hAnsi="Arial" w:cs="Arial"/>
          <w:sz w:val="22"/>
          <w:szCs w:val="22"/>
          <w:lang w:val="fr-CH"/>
        </w:rPr>
      </w:pPr>
      <w:r>
        <w:rPr>
          <w:rFonts w:ascii="Arial" w:hAnsi="Arial" w:cs="Arial"/>
          <w:sz w:val="22"/>
          <w:szCs w:val="22"/>
          <w:lang w:val="fr-CH"/>
        </w:rPr>
        <w:t>Si des défauts éventuels sont constatés, nous en discuterons avec vous afin de coordonner l’engagement des maîtres d’état concernés.</w:t>
      </w:r>
    </w:p>
    <w:p w:rsidR="00EF5D2F" w:rsidRPr="00E87960" w:rsidRDefault="00EF5D2F" w:rsidP="00EF5D2F">
      <w:pPr>
        <w:pStyle w:val="Paragraphedeliste"/>
        <w:jc w:val="both"/>
        <w:rPr>
          <w:rFonts w:ascii="Arial" w:hAnsi="Arial" w:cs="Arial"/>
          <w:sz w:val="22"/>
          <w:szCs w:val="22"/>
          <w:lang w:val="fr-CH"/>
        </w:rPr>
      </w:pPr>
      <w:r w:rsidRPr="00E87960">
        <w:rPr>
          <w:rFonts w:ascii="Arial" w:hAnsi="Arial" w:cs="Arial"/>
          <w:sz w:val="22"/>
          <w:szCs w:val="22"/>
          <w:lang w:val="fr-CH"/>
        </w:rPr>
        <w:t xml:space="preserve"> </w:t>
      </w:r>
    </w:p>
    <w:p w:rsidR="00EF5D2F" w:rsidRPr="00E87960" w:rsidRDefault="00EF5D2F" w:rsidP="00EF5D2F">
      <w:pPr>
        <w:jc w:val="both"/>
        <w:rPr>
          <w:rFonts w:ascii="Arial" w:hAnsi="Arial" w:cs="Arial"/>
          <w:sz w:val="22"/>
          <w:szCs w:val="22"/>
          <w:lang w:val="fr-CH"/>
        </w:rPr>
      </w:pPr>
      <w:r w:rsidRPr="00E87960">
        <w:rPr>
          <w:rFonts w:ascii="Arial" w:hAnsi="Arial" w:cs="Arial"/>
          <w:sz w:val="22"/>
          <w:szCs w:val="22"/>
          <w:lang w:val="fr-CH"/>
        </w:rPr>
        <w:t xml:space="preserve">Vous trouverez de plus amples informations </w:t>
      </w:r>
      <w:r>
        <w:rPr>
          <w:rFonts w:ascii="Arial" w:hAnsi="Arial" w:cs="Arial"/>
          <w:sz w:val="22"/>
          <w:szCs w:val="22"/>
          <w:lang w:val="fr-CH"/>
        </w:rPr>
        <w:t>sur la situation actuelle et sur le COVID-19 en lien avec l’économie immobilière à</w:t>
      </w:r>
      <w:r w:rsidRPr="00E87960">
        <w:rPr>
          <w:rFonts w:ascii="Arial" w:hAnsi="Arial" w:cs="Arial"/>
          <w:sz w:val="22"/>
          <w:szCs w:val="22"/>
          <w:lang w:val="fr-CH"/>
        </w:rPr>
        <w:t xml:space="preserve"> l'adresse suivante : </w:t>
      </w:r>
      <w:hyperlink r:id="rId5" w:history="1">
        <w:r w:rsidRPr="00455033">
          <w:rPr>
            <w:rStyle w:val="Lienhypertexte"/>
            <w:rFonts w:ascii="Arial" w:hAnsi="Arial" w:cs="Arial"/>
            <w:sz w:val="22"/>
            <w:szCs w:val="22"/>
            <w:lang w:val="fr-CH"/>
          </w:rPr>
          <w:t>www.svit.ch/fr/svit-romandie/faq-svit</w:t>
        </w:r>
      </w:hyperlink>
    </w:p>
    <w:p w:rsidR="00EF5D2F" w:rsidRPr="00E87960" w:rsidRDefault="00EF5D2F" w:rsidP="00EF5D2F">
      <w:pPr>
        <w:rPr>
          <w:rFonts w:ascii="Arial" w:hAnsi="Arial" w:cs="Arial"/>
          <w:sz w:val="22"/>
          <w:szCs w:val="22"/>
          <w:lang w:val="fr-CH"/>
        </w:rPr>
      </w:pPr>
    </w:p>
    <w:p w:rsidR="00F377CC" w:rsidRPr="00EC6ADE" w:rsidRDefault="00F377CC">
      <w:pPr>
        <w:rPr>
          <w:sz w:val="22"/>
          <w:lang w:val="fr-CH"/>
        </w:rPr>
      </w:pPr>
      <w:bookmarkStart w:id="0" w:name="_GoBack"/>
      <w:bookmarkEnd w:id="0"/>
    </w:p>
    <w:sectPr w:rsidR="00F377CC" w:rsidRPr="00EC6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75DAD"/>
    <w:multiLevelType w:val="hybridMultilevel"/>
    <w:tmpl w:val="E28839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01A1072"/>
    <w:multiLevelType w:val="hybridMultilevel"/>
    <w:tmpl w:val="2B2206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48A4414"/>
    <w:multiLevelType w:val="hybridMultilevel"/>
    <w:tmpl w:val="D7765A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DE"/>
    <w:rsid w:val="00EC6ADE"/>
    <w:rsid w:val="00EF5D2F"/>
    <w:rsid w:val="00F377C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FCA4A-2983-4E5A-83D0-53064E7B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ADE"/>
    <w:pPr>
      <w:spacing w:after="0" w:line="240" w:lineRule="auto"/>
    </w:pPr>
    <w:rPr>
      <w:sz w:val="24"/>
      <w:szCs w:val="24"/>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C6ADE"/>
    <w:rPr>
      <w:color w:val="0563C1" w:themeColor="hyperlink"/>
      <w:u w:val="single"/>
    </w:rPr>
  </w:style>
  <w:style w:type="paragraph" w:styleId="Paragraphedeliste">
    <w:name w:val="List Paragraph"/>
    <w:basedOn w:val="Normal"/>
    <w:uiPriority w:val="34"/>
    <w:qFormat/>
    <w:rsid w:val="00EC6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vit.ch/fr/svit-romandie/faq-svi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Robbiani</dc:creator>
  <cp:keywords/>
  <dc:description/>
  <cp:lastModifiedBy>Elisa Robbiani</cp:lastModifiedBy>
  <cp:revision>1</cp:revision>
  <dcterms:created xsi:type="dcterms:W3CDTF">2020-03-27T08:52:00Z</dcterms:created>
  <dcterms:modified xsi:type="dcterms:W3CDTF">2020-03-27T10:25:00Z</dcterms:modified>
</cp:coreProperties>
</file>